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B" w:rsidRDefault="00E1638C">
      <w:pPr>
        <w:rPr>
          <w:sz w:val="32"/>
          <w:szCs w:val="32"/>
        </w:rPr>
      </w:pPr>
      <w:r w:rsidRPr="00FA5908">
        <w:rPr>
          <w:sz w:val="32"/>
          <w:szCs w:val="32"/>
        </w:rPr>
        <w:t>Proficiency 5</w:t>
      </w:r>
    </w:p>
    <w:p w:rsidR="00FA5908" w:rsidRPr="00FA5908" w:rsidRDefault="00FA5908">
      <w:pPr>
        <w:rPr>
          <w:sz w:val="32"/>
          <w:szCs w:val="32"/>
        </w:rPr>
      </w:pPr>
      <w:r>
        <w:rPr>
          <w:sz w:val="32"/>
          <w:szCs w:val="32"/>
        </w:rPr>
        <w:t>Nathan Millikan</w:t>
      </w:r>
    </w:p>
    <w:p w:rsidR="00E1638C" w:rsidRPr="00FA5908" w:rsidRDefault="00E1638C" w:rsidP="00E16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Ask patient “What is your chief complaint?”</w:t>
      </w:r>
    </w:p>
    <w:p w:rsidR="00E1638C" w:rsidRPr="00FA5908" w:rsidRDefault="00E1638C" w:rsidP="00E16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Take vital signs necessary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Blood pressure, Temperature, Pulse, Respiration rate.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Consider looking in ears or mouth</w:t>
      </w:r>
    </w:p>
    <w:p w:rsidR="00E1638C" w:rsidRPr="00FA5908" w:rsidRDefault="00E1638C" w:rsidP="00E16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Ask relevant questions to get more in depth, specific answers.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proofErr w:type="gramStart"/>
      <w:r>
        <w:t>i.e</w:t>
      </w:r>
      <w:proofErr w:type="gramEnd"/>
      <w:r>
        <w:t>. What is making you feel sick?</w:t>
      </w:r>
    </w:p>
    <w:p w:rsidR="00042E30" w:rsidRDefault="00042E30" w:rsidP="00E1638C">
      <w:pPr>
        <w:pStyle w:val="ListParagraph"/>
        <w:numPr>
          <w:ilvl w:val="1"/>
          <w:numId w:val="1"/>
        </w:numPr>
      </w:pPr>
      <w:r>
        <w:t>Is pain confined to this area?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How long have you been feeling like this?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Have you been around any other sick people? What did they have?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Does this feel like anything you’ve had before?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Any vomit or diarrhea?</w:t>
      </w:r>
    </w:p>
    <w:p w:rsidR="00E1638C" w:rsidRPr="00FA5908" w:rsidRDefault="00E1638C" w:rsidP="00E16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Observe patient’s general appearance.</w:t>
      </w:r>
    </w:p>
    <w:p w:rsidR="00E1638C" w:rsidRDefault="00E1638C" w:rsidP="00E1638C">
      <w:pPr>
        <w:pStyle w:val="ListParagraph"/>
        <w:numPr>
          <w:ilvl w:val="1"/>
          <w:numId w:val="1"/>
        </w:numPr>
      </w:pPr>
      <w:r>
        <w:t>Do they look pale? Dizzy?</w:t>
      </w:r>
    </w:p>
    <w:p w:rsidR="00E1638C" w:rsidRDefault="00042E30" w:rsidP="00E1638C">
      <w:pPr>
        <w:pStyle w:val="ListParagraph"/>
        <w:numPr>
          <w:ilvl w:val="1"/>
          <w:numId w:val="1"/>
        </w:numPr>
      </w:pPr>
      <w:r>
        <w:t>What is the shape/appearance of the area of skin described?</w:t>
      </w:r>
    </w:p>
    <w:p w:rsidR="00042E30" w:rsidRDefault="00042E30" w:rsidP="00E1638C">
      <w:pPr>
        <w:pStyle w:val="ListParagraph"/>
        <w:numPr>
          <w:ilvl w:val="1"/>
          <w:numId w:val="1"/>
        </w:numPr>
      </w:pPr>
      <w:r>
        <w:t>Any deformities or asymmetry?</w:t>
      </w:r>
    </w:p>
    <w:p w:rsidR="00042E30" w:rsidRPr="00FA5908" w:rsidRDefault="00042E30" w:rsidP="00042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When necessary (i.e. GI condition) palpate appropriate area.</w:t>
      </w:r>
    </w:p>
    <w:p w:rsidR="00042E30" w:rsidRDefault="00042E30" w:rsidP="00042E30">
      <w:pPr>
        <w:pStyle w:val="ListParagraph"/>
        <w:numPr>
          <w:ilvl w:val="1"/>
          <w:numId w:val="1"/>
        </w:numPr>
      </w:pPr>
      <w:r>
        <w:t xml:space="preserve">Begin superficial, slowly </w:t>
      </w:r>
      <w:proofErr w:type="gramStart"/>
      <w:r>
        <w:t>move</w:t>
      </w:r>
      <w:proofErr w:type="gramEnd"/>
      <w:r>
        <w:t xml:space="preserve"> more deep.</w:t>
      </w:r>
    </w:p>
    <w:p w:rsidR="00042E30" w:rsidRDefault="00042E30" w:rsidP="00042E30">
      <w:pPr>
        <w:pStyle w:val="ListParagraph"/>
        <w:numPr>
          <w:ilvl w:val="1"/>
          <w:numId w:val="1"/>
        </w:numPr>
      </w:pPr>
      <w:r>
        <w:t>Listen for abnormal sounds in the area.</w:t>
      </w:r>
    </w:p>
    <w:p w:rsidR="00042E30" w:rsidRPr="00FA5908" w:rsidRDefault="00042E30" w:rsidP="00042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COVER YOUR BASES</w:t>
      </w:r>
    </w:p>
    <w:p w:rsidR="00FA5908" w:rsidRDefault="00042E30" w:rsidP="00042E30">
      <w:pPr>
        <w:pStyle w:val="ListParagraph"/>
        <w:numPr>
          <w:ilvl w:val="1"/>
          <w:numId w:val="1"/>
        </w:numPr>
      </w:pPr>
      <w:proofErr w:type="spellStart"/>
      <w:proofErr w:type="gramStart"/>
      <w:r>
        <w:t>i.e</w:t>
      </w:r>
      <w:proofErr w:type="spellEnd"/>
      <w:proofErr w:type="gramEnd"/>
      <w:r>
        <w:t xml:space="preserve"> Spinal meningitis </w:t>
      </w:r>
      <w:r w:rsidR="00FA5908">
        <w:t>–</w:t>
      </w:r>
      <w:r>
        <w:t xml:space="preserve"> </w:t>
      </w:r>
      <w:r w:rsidR="00FA5908">
        <w:t>99.99% the fever, headache, and neck is probably still just a cold. Get them checked anyway.</w:t>
      </w:r>
    </w:p>
    <w:p w:rsidR="00FA5908" w:rsidRDefault="00FA5908" w:rsidP="00042E30">
      <w:pPr>
        <w:pStyle w:val="ListParagraph"/>
        <w:numPr>
          <w:ilvl w:val="1"/>
          <w:numId w:val="1"/>
        </w:numPr>
      </w:pPr>
      <w:r>
        <w:t>Schedule them to see the team doctor/primary care physician for diagnosis and necessary prescription, as well as any necessary referral to specialist.</w:t>
      </w:r>
    </w:p>
    <w:p w:rsidR="00FA5908" w:rsidRPr="00FA5908" w:rsidRDefault="00FA5908" w:rsidP="00FA59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Medications</w:t>
      </w:r>
    </w:p>
    <w:p w:rsidR="00042E30" w:rsidRDefault="00FA5908" w:rsidP="00FA5908">
      <w:pPr>
        <w:pStyle w:val="ListParagraph"/>
        <w:numPr>
          <w:ilvl w:val="1"/>
          <w:numId w:val="1"/>
        </w:numPr>
      </w:pPr>
      <w:r>
        <w:t>Give appropriate O</w:t>
      </w:r>
      <w:r w:rsidR="0078339B">
        <w:t>TC/prescription drugs</w:t>
      </w:r>
      <w:bookmarkStart w:id="0" w:name="_GoBack"/>
      <w:bookmarkEnd w:id="0"/>
      <w:r w:rsidR="0078339B">
        <w:t xml:space="preserve"> and dosage for symptoms.</w:t>
      </w:r>
    </w:p>
    <w:p w:rsidR="00FA5908" w:rsidRPr="00FA5908" w:rsidRDefault="00FA5908" w:rsidP="00FA59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908">
        <w:rPr>
          <w:sz w:val="28"/>
          <w:szCs w:val="28"/>
        </w:rPr>
        <w:t>Finally, always check up with athlete and see how they are feeling.</w:t>
      </w:r>
    </w:p>
    <w:sectPr w:rsidR="00FA5908" w:rsidRPr="00FA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E0E"/>
    <w:multiLevelType w:val="hybridMultilevel"/>
    <w:tmpl w:val="E27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C"/>
    <w:rsid w:val="000403EF"/>
    <w:rsid w:val="00042E30"/>
    <w:rsid w:val="0078339B"/>
    <w:rsid w:val="009067F5"/>
    <w:rsid w:val="00E1638C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John</dc:creator>
  <cp:lastModifiedBy>Nathan John</cp:lastModifiedBy>
  <cp:revision>2</cp:revision>
  <dcterms:created xsi:type="dcterms:W3CDTF">2013-11-12T22:48:00Z</dcterms:created>
  <dcterms:modified xsi:type="dcterms:W3CDTF">2013-11-12T22:48:00Z</dcterms:modified>
</cp:coreProperties>
</file>